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7C35" w14:textId="560DCD6B" w:rsidR="00DF674D" w:rsidRPr="00CF267F" w:rsidRDefault="00E61B4A" w:rsidP="002449CD">
      <w:pPr>
        <w:pStyle w:val="Style1"/>
        <w:rPr>
          <w:rFonts w:cstheme="majorHAnsi"/>
          <w:b w:val="0"/>
          <w:szCs w:val="28"/>
        </w:rPr>
      </w:pPr>
      <w:r>
        <w:rPr>
          <w:rFonts w:ascii="Calibri" w:hAnsi="Calibri" w:cs="Calibri"/>
          <w:sz w:val="36"/>
          <w:szCs w:val="36"/>
        </w:rPr>
        <w:t xml:space="preserve">Career </w:t>
      </w:r>
      <w:r w:rsidR="00BC54D8">
        <w:rPr>
          <w:rFonts w:ascii="Calibri" w:hAnsi="Calibri" w:cs="Calibri"/>
          <w:sz w:val="36"/>
          <w:szCs w:val="36"/>
        </w:rPr>
        <w:t>C</w:t>
      </w:r>
      <w:r>
        <w:rPr>
          <w:rFonts w:ascii="Calibri" w:hAnsi="Calibri" w:cs="Calibri"/>
          <w:sz w:val="36"/>
          <w:szCs w:val="36"/>
        </w:rPr>
        <w:t>hat</w:t>
      </w:r>
      <w:r w:rsidR="00EE672C">
        <w:rPr>
          <w:rFonts w:ascii="Calibri" w:hAnsi="Calibri" w:cs="Calibri"/>
          <w:sz w:val="36"/>
          <w:szCs w:val="36"/>
        </w:rPr>
        <w:t xml:space="preserve"> </w:t>
      </w:r>
      <w:r w:rsidR="003E4213">
        <w:rPr>
          <w:rFonts w:ascii="Calibri" w:hAnsi="Calibri" w:cs="Calibri"/>
          <w:sz w:val="36"/>
          <w:szCs w:val="36"/>
        </w:rPr>
        <w:t>r</w:t>
      </w:r>
      <w:r w:rsidR="000B3FA0" w:rsidRPr="00CF267F">
        <w:rPr>
          <w:rFonts w:ascii="Calibri" w:hAnsi="Calibri" w:cs="Calibri"/>
          <w:sz w:val="36"/>
          <w:szCs w:val="36"/>
        </w:rPr>
        <w:t xml:space="preserve">un </w:t>
      </w:r>
      <w:r w:rsidR="003E0EAE" w:rsidRPr="00CF267F">
        <w:rPr>
          <w:rFonts w:ascii="Calibri" w:hAnsi="Calibri" w:cs="Calibri"/>
          <w:sz w:val="36"/>
          <w:szCs w:val="36"/>
        </w:rPr>
        <w:t>s</w:t>
      </w:r>
      <w:r w:rsidR="000B3FA0" w:rsidRPr="00CF267F">
        <w:rPr>
          <w:rFonts w:ascii="Calibri" w:hAnsi="Calibri" w:cs="Calibri"/>
          <w:sz w:val="36"/>
          <w:szCs w:val="36"/>
        </w:rPr>
        <w:t>heet</w:t>
      </w:r>
      <w:r w:rsidR="0068342B">
        <w:rPr>
          <w:rFonts w:ascii="Calibri" w:hAnsi="Calibri" w:cs="Calibri"/>
          <w:sz w:val="36"/>
          <w:szCs w:val="36"/>
        </w:rPr>
        <w:br/>
      </w:r>
      <w:r w:rsidR="00B25886" w:rsidRPr="00B25886">
        <w:rPr>
          <w:rFonts w:cstheme="majorHAnsi"/>
          <w:b w:val="0"/>
          <w:szCs w:val="28"/>
        </w:rPr>
        <w:t>Use this template to help everyone be clear on timings and roles during your event.</w:t>
      </w:r>
    </w:p>
    <w:tbl>
      <w:tblPr>
        <w:tblStyle w:val="TableGridLight"/>
        <w:tblW w:w="14034" w:type="dxa"/>
        <w:tblInd w:w="-5" w:type="dxa"/>
        <w:tblLook w:val="04A0" w:firstRow="1" w:lastRow="0" w:firstColumn="1" w:lastColumn="0" w:noHBand="0" w:noVBand="1"/>
      </w:tblPr>
      <w:tblGrid>
        <w:gridCol w:w="1701"/>
        <w:gridCol w:w="8505"/>
        <w:gridCol w:w="3828"/>
      </w:tblGrid>
      <w:tr w:rsidR="003E4213" w:rsidRPr="002449CD" w14:paraId="4DF8448A" w14:textId="77777777" w:rsidTr="003E4213">
        <w:trPr>
          <w:trHeight w:val="388"/>
        </w:trPr>
        <w:tc>
          <w:tcPr>
            <w:tcW w:w="1701" w:type="dxa"/>
            <w:vAlign w:val="center"/>
          </w:tcPr>
          <w:p w14:paraId="7DB52D75" w14:textId="77777777" w:rsidR="003E4213" w:rsidRDefault="003E4213" w:rsidP="00B25886">
            <w:pPr>
              <w:spacing w:before="60" w:after="60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T</w:t>
            </w:r>
            <w:r w:rsidRPr="002449CD">
              <w:rPr>
                <w:rFonts w:ascii="Calibri" w:hAnsi="Calibri" w:cs="Calibri"/>
                <w:b/>
                <w:sz w:val="19"/>
                <w:szCs w:val="19"/>
              </w:rPr>
              <w:t>imings</w:t>
            </w:r>
          </w:p>
          <w:p w14:paraId="44502143" w14:textId="79D9ABC2" w:rsidR="003E4213" w:rsidRPr="00B25886" w:rsidRDefault="003E4213" w:rsidP="00B25886">
            <w:pPr>
              <w:spacing w:before="60" w:after="60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B25886">
              <w:rPr>
                <w:rFonts w:ascii="Calibri" w:hAnsi="Calibri" w:cs="Calibri"/>
                <w:bCs/>
                <w:sz w:val="16"/>
                <w:szCs w:val="16"/>
              </w:rPr>
              <w:t>eg</w:t>
            </w:r>
            <w:proofErr w:type="spellEnd"/>
            <w:r w:rsidRPr="00B25886">
              <w:rPr>
                <w:rFonts w:ascii="Calibri" w:hAnsi="Calibri" w:cs="Calibri"/>
                <w:bCs/>
                <w:sz w:val="16"/>
                <w:szCs w:val="16"/>
              </w:rPr>
              <w:t>, 9</w:t>
            </w:r>
            <w:r w:rsidR="00C137A8">
              <w:rPr>
                <w:rFonts w:ascii="Calibri" w:hAnsi="Calibri" w:cs="Calibri"/>
                <w:bCs/>
                <w:sz w:val="16"/>
                <w:szCs w:val="16"/>
              </w:rPr>
              <w:t>–9</w:t>
            </w:r>
            <w:r w:rsidR="00201FF7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Pr="00B25886">
              <w:rPr>
                <w:rFonts w:ascii="Calibri" w:hAnsi="Calibri" w:cs="Calibri"/>
                <w:bCs/>
                <w:sz w:val="16"/>
                <w:szCs w:val="16"/>
              </w:rPr>
              <w:t>10am</w:t>
            </w:r>
          </w:p>
        </w:tc>
        <w:tc>
          <w:tcPr>
            <w:tcW w:w="8505" w:type="dxa"/>
            <w:vAlign w:val="center"/>
          </w:tcPr>
          <w:p w14:paraId="5118E24D" w14:textId="4E3CD0BB" w:rsidR="003E4213" w:rsidRPr="002449CD" w:rsidRDefault="003E4213" w:rsidP="00B25886">
            <w:pPr>
              <w:spacing w:before="60" w:after="60"/>
              <w:rPr>
                <w:rFonts w:ascii="Calibri" w:hAnsi="Calibri" w:cs="Calibri"/>
                <w:b/>
                <w:sz w:val="19"/>
                <w:szCs w:val="19"/>
              </w:rPr>
            </w:pPr>
            <w:r w:rsidRPr="002449CD">
              <w:rPr>
                <w:rFonts w:ascii="Calibri" w:hAnsi="Calibri" w:cs="Calibri"/>
                <w:b/>
                <w:sz w:val="19"/>
                <w:szCs w:val="19"/>
              </w:rPr>
              <w:t>Activity</w:t>
            </w:r>
          </w:p>
        </w:tc>
        <w:tc>
          <w:tcPr>
            <w:tcW w:w="3828" w:type="dxa"/>
            <w:vAlign w:val="center"/>
          </w:tcPr>
          <w:p w14:paraId="42AE9171" w14:textId="02878E6E" w:rsidR="003E4213" w:rsidRPr="002449CD" w:rsidRDefault="003E4213" w:rsidP="00B25886">
            <w:pPr>
              <w:spacing w:before="60" w:after="60"/>
              <w:rPr>
                <w:rFonts w:ascii="Calibri" w:hAnsi="Calibri" w:cs="Calibri"/>
                <w:b/>
                <w:sz w:val="19"/>
                <w:szCs w:val="19"/>
              </w:rPr>
            </w:pPr>
            <w:r w:rsidRPr="002449CD">
              <w:rPr>
                <w:rFonts w:ascii="Calibri" w:hAnsi="Calibri" w:cs="Calibri"/>
                <w:b/>
                <w:sz w:val="19"/>
                <w:szCs w:val="19"/>
              </w:rPr>
              <w:t xml:space="preserve">Recommended duration </w:t>
            </w:r>
          </w:p>
        </w:tc>
      </w:tr>
      <w:tr w:rsidR="003E4213" w:rsidRPr="002449CD" w14:paraId="351EA953" w14:textId="77777777" w:rsidTr="003E4213">
        <w:trPr>
          <w:trHeight w:val="721"/>
        </w:trPr>
        <w:tc>
          <w:tcPr>
            <w:tcW w:w="1701" w:type="dxa"/>
          </w:tcPr>
          <w:p w14:paraId="486A45CA" w14:textId="33D4C650" w:rsidR="003E4213" w:rsidRPr="00B25886" w:rsidRDefault="003E4213" w:rsidP="00B25886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8505" w:type="dxa"/>
          </w:tcPr>
          <w:p w14:paraId="117F757E" w14:textId="576E74EF" w:rsidR="003E4213" w:rsidRPr="00C137A8" w:rsidRDefault="003E4213" w:rsidP="00C137A8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C137A8">
              <w:rPr>
                <w:rFonts w:ascii="Calibri" w:hAnsi="Calibri" w:cs="Calibri"/>
                <w:sz w:val="19"/>
                <w:szCs w:val="19"/>
              </w:rPr>
              <w:t>Look out for the role models and welcome them in.</w:t>
            </w:r>
          </w:p>
          <w:p w14:paraId="07A1389B" w14:textId="77777777" w:rsidR="003E4213" w:rsidRPr="00C137A8" w:rsidRDefault="003E4213" w:rsidP="00C137A8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C137A8">
              <w:rPr>
                <w:rFonts w:ascii="Calibri" w:hAnsi="Calibri" w:cs="Calibri"/>
                <w:sz w:val="19"/>
                <w:szCs w:val="19"/>
              </w:rPr>
              <w:t>Escort them to the welcome area. Offer them refreshments. Introduce the role models to each other and staff.</w:t>
            </w:r>
          </w:p>
          <w:p w14:paraId="30042030" w14:textId="553EE1ED" w:rsidR="003E4213" w:rsidRPr="00C137A8" w:rsidRDefault="003E4213" w:rsidP="00C137A8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C137A8">
              <w:rPr>
                <w:rFonts w:ascii="Calibri" w:hAnsi="Calibri" w:cs="Calibri"/>
                <w:sz w:val="19"/>
                <w:szCs w:val="19"/>
              </w:rPr>
              <w:t>Give them a final briefing.</w:t>
            </w:r>
          </w:p>
        </w:tc>
        <w:tc>
          <w:tcPr>
            <w:tcW w:w="3828" w:type="dxa"/>
          </w:tcPr>
          <w:p w14:paraId="2953A80E" w14:textId="3104E1BE" w:rsidR="003E4213" w:rsidRPr="002449CD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30</w:t>
            </w:r>
            <w:r w:rsidRPr="002449CD">
              <w:rPr>
                <w:rFonts w:ascii="Calibri" w:hAnsi="Calibri" w:cs="Calibri"/>
                <w:sz w:val="19"/>
                <w:szCs w:val="19"/>
              </w:rPr>
              <w:t xml:space="preserve"> minutes</w:t>
            </w:r>
            <w:r>
              <w:rPr>
                <w:rFonts w:ascii="Calibri" w:hAnsi="Calibri" w:cs="Calibri"/>
                <w:sz w:val="19"/>
                <w:szCs w:val="19"/>
              </w:rPr>
              <w:br/>
            </w:r>
            <w:r w:rsidRPr="00EE6629">
              <w:rPr>
                <w:rFonts w:ascii="Calibri" w:hAnsi="Calibri" w:cs="Calibri"/>
                <w:sz w:val="16"/>
                <w:szCs w:val="16"/>
              </w:rPr>
              <w:t>Allows time for role models to meet staff and each other and settle in.</w:t>
            </w:r>
          </w:p>
        </w:tc>
      </w:tr>
      <w:tr w:rsidR="003E4213" w:rsidRPr="002449CD" w14:paraId="3C77677D" w14:textId="77777777" w:rsidTr="003E4213">
        <w:trPr>
          <w:trHeight w:val="370"/>
        </w:trPr>
        <w:tc>
          <w:tcPr>
            <w:tcW w:w="1701" w:type="dxa"/>
          </w:tcPr>
          <w:p w14:paraId="7B8089A6" w14:textId="77777777" w:rsidR="003E4213" w:rsidRPr="002449CD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8505" w:type="dxa"/>
          </w:tcPr>
          <w:p w14:paraId="66501A47" w14:textId="77777777" w:rsidR="001E2C23" w:rsidRDefault="003E4213" w:rsidP="001E2C23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1E2C23">
              <w:rPr>
                <w:rFonts w:ascii="Calibri" w:hAnsi="Calibri" w:cs="Calibri"/>
                <w:sz w:val="19"/>
                <w:szCs w:val="19"/>
              </w:rPr>
              <w:t>Everyone gathers where the event is taking place.</w:t>
            </w:r>
            <w:r w:rsidR="007A3F39" w:rsidRPr="001E2C23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  <w:p w14:paraId="362725CA" w14:textId="2948AE7F" w:rsidR="001E2C23" w:rsidRPr="001E2C23" w:rsidRDefault="001E2C23" w:rsidP="001E2C23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19"/>
                <w:szCs w:val="19"/>
              </w:rPr>
            </w:pPr>
            <w:r w:rsidRPr="001E2C23">
              <w:rPr>
                <w:rFonts w:ascii="Calibri" w:hAnsi="Calibri" w:cs="Calibri"/>
                <w:sz w:val="19"/>
                <w:szCs w:val="19"/>
              </w:rPr>
              <w:t>Show role models where to sit wh</w:t>
            </w:r>
            <w:r w:rsidR="00487B1B">
              <w:rPr>
                <w:rFonts w:ascii="Calibri" w:hAnsi="Calibri" w:cs="Calibri"/>
                <w:sz w:val="19"/>
                <w:szCs w:val="19"/>
              </w:rPr>
              <w:t>en</w:t>
            </w:r>
            <w:r w:rsidRPr="001E2C23">
              <w:rPr>
                <w:rFonts w:ascii="Calibri" w:hAnsi="Calibri" w:cs="Calibri"/>
                <w:sz w:val="19"/>
                <w:szCs w:val="19"/>
              </w:rPr>
              <w:t xml:space="preserve"> they are not presenting.</w:t>
            </w:r>
          </w:p>
          <w:p w14:paraId="0D2D93E7" w14:textId="5E2B24C2" w:rsidR="003E4213" w:rsidRPr="003666DA" w:rsidRDefault="003666DA" w:rsidP="003666DA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19"/>
                <w:szCs w:val="19"/>
              </w:rPr>
            </w:pPr>
            <w:r w:rsidRPr="003666DA">
              <w:rPr>
                <w:rFonts w:ascii="Calibri" w:hAnsi="Calibri" w:cs="Calibri"/>
                <w:sz w:val="19"/>
                <w:szCs w:val="19"/>
              </w:rPr>
              <w:t>Hand out the worksheets or question prompts if you are using them.</w:t>
            </w:r>
          </w:p>
        </w:tc>
        <w:tc>
          <w:tcPr>
            <w:tcW w:w="3828" w:type="dxa"/>
          </w:tcPr>
          <w:p w14:paraId="288FBC4B" w14:textId="1D22A355" w:rsidR="003E4213" w:rsidRPr="002449CD" w:rsidRDefault="00C137A8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5 minutes</w:t>
            </w:r>
          </w:p>
        </w:tc>
      </w:tr>
      <w:tr w:rsidR="003E4213" w:rsidRPr="002449CD" w14:paraId="10210ECD" w14:textId="77777777" w:rsidTr="003E4213">
        <w:trPr>
          <w:trHeight w:val="370"/>
        </w:trPr>
        <w:tc>
          <w:tcPr>
            <w:tcW w:w="1701" w:type="dxa"/>
          </w:tcPr>
          <w:p w14:paraId="1141CAC6" w14:textId="21D578E8" w:rsidR="003E4213" w:rsidRPr="002449CD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8505" w:type="dxa"/>
          </w:tcPr>
          <w:p w14:paraId="30918F6B" w14:textId="6AF49C37" w:rsidR="004A5EF6" w:rsidRPr="004A5EF6" w:rsidRDefault="004A5EF6" w:rsidP="004A5EF6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Intro:</w:t>
            </w:r>
          </w:p>
          <w:p w14:paraId="32F1B887" w14:textId="3EA3E4E9" w:rsidR="003E4213" w:rsidRPr="00C137A8" w:rsidRDefault="003E4213" w:rsidP="00C137A8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C137A8">
              <w:rPr>
                <w:rFonts w:ascii="Calibri" w:hAnsi="Calibri" w:cs="Calibri"/>
                <w:sz w:val="19"/>
                <w:szCs w:val="19"/>
              </w:rPr>
              <w:t>Welcome everyone to the event.</w:t>
            </w:r>
          </w:p>
          <w:p w14:paraId="5686912A" w14:textId="77777777" w:rsidR="00C137A8" w:rsidRDefault="00C137A8" w:rsidP="00C137A8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C137A8">
              <w:rPr>
                <w:rFonts w:ascii="Calibri" w:hAnsi="Calibri" w:cs="Calibri"/>
                <w:sz w:val="19"/>
                <w:szCs w:val="19"/>
              </w:rPr>
              <w:t>Ask the role models to introduce themselves and tell students their job title</w:t>
            </w:r>
            <w:r w:rsidR="00E31019">
              <w:rPr>
                <w:rFonts w:ascii="Calibri" w:hAnsi="Calibri" w:cs="Calibri"/>
                <w:sz w:val="19"/>
                <w:szCs w:val="19"/>
              </w:rPr>
              <w:t>.</w:t>
            </w:r>
          </w:p>
          <w:p w14:paraId="240CC5E7" w14:textId="2F4C4019" w:rsidR="00E31019" w:rsidRPr="008E61FC" w:rsidRDefault="008E61FC" w:rsidP="008E61FC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19"/>
                <w:szCs w:val="19"/>
              </w:rPr>
            </w:pPr>
            <w:r w:rsidRPr="008E61FC">
              <w:rPr>
                <w:rFonts w:ascii="Calibri" w:hAnsi="Calibri" w:cs="Calibri"/>
                <w:sz w:val="19"/>
                <w:szCs w:val="19"/>
              </w:rPr>
              <w:t>Ask the students to share anything they would like to learn.</w:t>
            </w:r>
          </w:p>
        </w:tc>
        <w:tc>
          <w:tcPr>
            <w:tcW w:w="3828" w:type="dxa"/>
          </w:tcPr>
          <w:p w14:paraId="1910FCB2" w14:textId="62581441" w:rsidR="003E4213" w:rsidRPr="002449CD" w:rsidRDefault="00C137A8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5</w:t>
            </w:r>
            <w:r w:rsidR="003E4213" w:rsidRPr="002449CD">
              <w:rPr>
                <w:rFonts w:ascii="Calibri" w:hAnsi="Calibri" w:cs="Calibri"/>
                <w:sz w:val="19"/>
                <w:szCs w:val="19"/>
              </w:rPr>
              <w:t xml:space="preserve"> minutes</w:t>
            </w:r>
          </w:p>
        </w:tc>
      </w:tr>
      <w:tr w:rsidR="003E4213" w:rsidRPr="002449CD" w14:paraId="6830E292" w14:textId="77777777" w:rsidTr="003E4213">
        <w:trPr>
          <w:trHeight w:val="369"/>
        </w:trPr>
        <w:tc>
          <w:tcPr>
            <w:tcW w:w="1701" w:type="dxa"/>
          </w:tcPr>
          <w:p w14:paraId="5F4186BE" w14:textId="158C1754" w:rsidR="003E4213" w:rsidRPr="002449CD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8505" w:type="dxa"/>
          </w:tcPr>
          <w:p w14:paraId="0699AE54" w14:textId="126E8082" w:rsidR="001A4C6D" w:rsidRPr="00B008E0" w:rsidRDefault="0059271E" w:rsidP="001A4C6D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Career </w:t>
            </w:r>
            <w:r w:rsidR="00B63199">
              <w:rPr>
                <w:rFonts w:ascii="Calibri" w:hAnsi="Calibri" w:cs="Calibri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hat:</w:t>
            </w:r>
          </w:p>
          <w:p w14:paraId="50C17739" w14:textId="763C90C1" w:rsidR="001A4C6D" w:rsidRPr="00B008E0" w:rsidRDefault="001A4C6D" w:rsidP="001A4C6D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B008E0">
              <w:rPr>
                <w:rFonts w:ascii="Calibri" w:hAnsi="Calibri" w:cs="Calibri"/>
                <w:sz w:val="19"/>
                <w:szCs w:val="19"/>
              </w:rPr>
              <w:t>The first role model talks about their job for 5</w:t>
            </w:r>
            <w:r w:rsidR="00487B1B">
              <w:rPr>
                <w:rFonts w:ascii="Calibri" w:hAnsi="Calibri" w:cs="Calibri"/>
                <w:sz w:val="19"/>
                <w:szCs w:val="19"/>
              </w:rPr>
              <w:t>–</w:t>
            </w:r>
            <w:r w:rsidRPr="00B008E0">
              <w:rPr>
                <w:rFonts w:ascii="Calibri" w:hAnsi="Calibri" w:cs="Calibri"/>
                <w:sz w:val="19"/>
                <w:szCs w:val="19"/>
              </w:rPr>
              <w:t>10 minutes. We encourage them to share these things</w:t>
            </w:r>
            <w:r w:rsidR="00AD2E91">
              <w:rPr>
                <w:rFonts w:ascii="Calibri" w:hAnsi="Calibri" w:cs="Calibri"/>
                <w:sz w:val="19"/>
                <w:szCs w:val="19"/>
              </w:rPr>
              <w:t>,</w:t>
            </w:r>
            <w:r w:rsidRPr="00B008E0">
              <w:rPr>
                <w:rFonts w:ascii="Calibri" w:hAnsi="Calibri" w:cs="Calibri"/>
                <w:sz w:val="19"/>
                <w:szCs w:val="19"/>
              </w:rPr>
              <w:t xml:space="preserve"> but let them know if there is anything you specifically want them to talk about:</w:t>
            </w:r>
          </w:p>
          <w:p w14:paraId="2907B414" w14:textId="77777777" w:rsidR="001A4C6D" w:rsidRPr="00B008E0" w:rsidRDefault="001A4C6D" w:rsidP="001A4C6D">
            <w:pPr>
              <w:pStyle w:val="ListParagraph"/>
              <w:numPr>
                <w:ilvl w:val="1"/>
                <w:numId w:val="30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B008E0">
              <w:rPr>
                <w:rFonts w:ascii="Calibri" w:hAnsi="Calibri" w:cs="Calibri"/>
                <w:sz w:val="19"/>
                <w:szCs w:val="19"/>
              </w:rPr>
              <w:t>a day in the life of their job</w:t>
            </w:r>
          </w:p>
          <w:p w14:paraId="27942C19" w14:textId="77777777" w:rsidR="001A4C6D" w:rsidRPr="00B008E0" w:rsidRDefault="001A4C6D" w:rsidP="001A4C6D">
            <w:pPr>
              <w:pStyle w:val="ListParagraph"/>
              <w:numPr>
                <w:ilvl w:val="1"/>
                <w:numId w:val="30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B008E0">
              <w:rPr>
                <w:rFonts w:ascii="Calibri" w:hAnsi="Calibri" w:cs="Calibri"/>
                <w:sz w:val="19"/>
                <w:szCs w:val="19"/>
              </w:rPr>
              <w:t>what their organisation and industry does</w:t>
            </w:r>
          </w:p>
          <w:p w14:paraId="7A6C83D6" w14:textId="77777777" w:rsidR="001A4C6D" w:rsidRPr="00B008E0" w:rsidRDefault="001A4C6D" w:rsidP="001A4C6D">
            <w:pPr>
              <w:pStyle w:val="ListParagraph"/>
              <w:numPr>
                <w:ilvl w:val="1"/>
                <w:numId w:val="30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B008E0">
              <w:rPr>
                <w:rFonts w:ascii="Calibri" w:hAnsi="Calibri" w:cs="Calibri"/>
                <w:sz w:val="19"/>
                <w:szCs w:val="19"/>
              </w:rPr>
              <w:t>what inspired them to do it</w:t>
            </w:r>
          </w:p>
          <w:p w14:paraId="300A90E5" w14:textId="15B3829E" w:rsidR="001A4C6D" w:rsidRPr="00B008E0" w:rsidRDefault="001A4C6D" w:rsidP="001A4C6D">
            <w:pPr>
              <w:pStyle w:val="ListParagraph"/>
              <w:numPr>
                <w:ilvl w:val="1"/>
                <w:numId w:val="30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B008E0">
              <w:rPr>
                <w:rFonts w:ascii="Calibri" w:hAnsi="Calibri" w:cs="Calibri"/>
                <w:sz w:val="19"/>
                <w:szCs w:val="19"/>
              </w:rPr>
              <w:t>their career and educational pathway – how they go</w:t>
            </w:r>
            <w:r w:rsidR="00AD2E91">
              <w:rPr>
                <w:rFonts w:ascii="Calibri" w:hAnsi="Calibri" w:cs="Calibri"/>
                <w:sz w:val="19"/>
                <w:szCs w:val="19"/>
              </w:rPr>
              <w:t>t</w:t>
            </w:r>
            <w:r w:rsidRPr="00B008E0">
              <w:rPr>
                <w:rFonts w:ascii="Calibri" w:hAnsi="Calibri" w:cs="Calibri"/>
                <w:sz w:val="19"/>
                <w:szCs w:val="19"/>
              </w:rPr>
              <w:t xml:space="preserve"> to where they are</w:t>
            </w:r>
          </w:p>
          <w:p w14:paraId="20656740" w14:textId="77777777" w:rsidR="001A4C6D" w:rsidRPr="00B008E0" w:rsidRDefault="001A4C6D" w:rsidP="001A4C6D">
            <w:pPr>
              <w:pStyle w:val="ListParagraph"/>
              <w:numPr>
                <w:ilvl w:val="1"/>
                <w:numId w:val="30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B008E0">
              <w:rPr>
                <w:rFonts w:ascii="Calibri" w:hAnsi="Calibri" w:cs="Calibri"/>
                <w:sz w:val="19"/>
                <w:szCs w:val="19"/>
              </w:rPr>
              <w:t>challenges they faced</w:t>
            </w:r>
          </w:p>
          <w:p w14:paraId="6D36D5B8" w14:textId="1EE4C853" w:rsidR="001A4C6D" w:rsidRPr="00B008E0" w:rsidRDefault="001A4C6D" w:rsidP="001A4C6D">
            <w:pPr>
              <w:pStyle w:val="ListParagraph"/>
              <w:numPr>
                <w:ilvl w:val="1"/>
                <w:numId w:val="30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B008E0">
              <w:rPr>
                <w:rFonts w:ascii="Calibri" w:hAnsi="Calibri" w:cs="Calibri"/>
                <w:sz w:val="19"/>
                <w:szCs w:val="19"/>
              </w:rPr>
              <w:t>if the Career Chat</w:t>
            </w:r>
            <w:r w:rsidR="004433E3">
              <w:rPr>
                <w:rFonts w:ascii="Calibri" w:hAnsi="Calibri" w:cs="Calibri"/>
                <w:sz w:val="19"/>
                <w:szCs w:val="19"/>
              </w:rPr>
              <w:t xml:space="preserve"> has a theme</w:t>
            </w:r>
            <w:r w:rsidRPr="00B008E0">
              <w:rPr>
                <w:rFonts w:ascii="Calibri" w:hAnsi="Calibri" w:cs="Calibri"/>
                <w:sz w:val="19"/>
                <w:szCs w:val="19"/>
              </w:rPr>
              <w:t>, how their job relates to the theme</w:t>
            </w:r>
          </w:p>
          <w:p w14:paraId="6BB1DB05" w14:textId="1BA928D2" w:rsidR="001A4C6D" w:rsidRDefault="001A4C6D" w:rsidP="001A4C6D">
            <w:pPr>
              <w:pStyle w:val="ListParagraph"/>
              <w:numPr>
                <w:ilvl w:val="1"/>
                <w:numId w:val="30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B008E0">
              <w:rPr>
                <w:rFonts w:ascii="Calibri" w:hAnsi="Calibri" w:cs="Calibri"/>
                <w:sz w:val="19"/>
                <w:szCs w:val="19"/>
              </w:rPr>
              <w:t xml:space="preserve">anything else you have briefed them on or </w:t>
            </w:r>
            <w:r w:rsidR="00AD2E91">
              <w:rPr>
                <w:rFonts w:ascii="Calibri" w:hAnsi="Calibri" w:cs="Calibri"/>
                <w:sz w:val="19"/>
                <w:szCs w:val="19"/>
              </w:rPr>
              <w:t>t</w:t>
            </w:r>
            <w:r w:rsidRPr="00B008E0">
              <w:rPr>
                <w:rFonts w:ascii="Calibri" w:hAnsi="Calibri" w:cs="Calibri"/>
                <w:sz w:val="19"/>
                <w:szCs w:val="19"/>
              </w:rPr>
              <w:t>hat might be interesting to students.</w:t>
            </w:r>
          </w:p>
          <w:p w14:paraId="55F9E4E4" w14:textId="1CD682D3" w:rsidR="003E4213" w:rsidRDefault="00AD2E91" w:rsidP="001A4C6D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This is f</w:t>
            </w:r>
            <w:r w:rsidR="001A4C6D" w:rsidRPr="00B008E0">
              <w:rPr>
                <w:rFonts w:ascii="Calibri" w:hAnsi="Calibri" w:cs="Calibri"/>
                <w:sz w:val="19"/>
                <w:szCs w:val="19"/>
              </w:rPr>
              <w:t>ollowed by an open Q&amp;A with students. They can use the worksheets or question prompts.</w:t>
            </w:r>
          </w:p>
          <w:p w14:paraId="6FDB10AB" w14:textId="46ADA787" w:rsidR="0059271E" w:rsidRPr="00C137A8" w:rsidRDefault="0059271E" w:rsidP="001A4C6D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Repeat for </w:t>
            </w:r>
            <w:r w:rsidR="00973BE5">
              <w:rPr>
                <w:rFonts w:ascii="Calibri" w:hAnsi="Calibri" w:cs="Calibri"/>
                <w:sz w:val="19"/>
                <w:szCs w:val="19"/>
              </w:rPr>
              <w:t xml:space="preserve">any other </w:t>
            </w:r>
            <w:r>
              <w:rPr>
                <w:rFonts w:ascii="Calibri" w:hAnsi="Calibri" w:cs="Calibri"/>
                <w:sz w:val="19"/>
                <w:szCs w:val="19"/>
              </w:rPr>
              <w:t>role models</w:t>
            </w:r>
            <w:r w:rsidR="00973BE5">
              <w:rPr>
                <w:rFonts w:ascii="Calibri" w:hAnsi="Calibri" w:cs="Calibri"/>
                <w:sz w:val="19"/>
                <w:szCs w:val="19"/>
              </w:rPr>
              <w:t>.</w:t>
            </w:r>
          </w:p>
        </w:tc>
        <w:tc>
          <w:tcPr>
            <w:tcW w:w="3828" w:type="dxa"/>
          </w:tcPr>
          <w:p w14:paraId="421B74AB" w14:textId="7E910883" w:rsidR="003E4213" w:rsidRPr="002449CD" w:rsidRDefault="00700F39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20 minutes per role model</w:t>
            </w:r>
          </w:p>
        </w:tc>
      </w:tr>
      <w:tr w:rsidR="003E4213" w:rsidRPr="00A831E5" w14:paraId="1FA0C5E3" w14:textId="77777777" w:rsidTr="003E4213">
        <w:trPr>
          <w:trHeight w:val="370"/>
        </w:trPr>
        <w:tc>
          <w:tcPr>
            <w:tcW w:w="1701" w:type="dxa"/>
          </w:tcPr>
          <w:p w14:paraId="0C28D12C" w14:textId="38B9325A" w:rsidR="003E4213" w:rsidRPr="002449CD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8505" w:type="dxa"/>
          </w:tcPr>
          <w:p w14:paraId="2757BE7F" w14:textId="3598A589" w:rsidR="003E4213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2449CD">
              <w:rPr>
                <w:rFonts w:ascii="Calibri" w:hAnsi="Calibri" w:cs="Calibri"/>
                <w:sz w:val="19"/>
                <w:szCs w:val="19"/>
              </w:rPr>
              <w:t>Wrap up/close event</w:t>
            </w:r>
            <w:r w:rsidR="00C137A8">
              <w:rPr>
                <w:rFonts w:ascii="Calibri" w:hAnsi="Calibri" w:cs="Calibri"/>
                <w:sz w:val="19"/>
                <w:szCs w:val="19"/>
              </w:rPr>
              <w:t>:</w:t>
            </w:r>
          </w:p>
          <w:p w14:paraId="4FFC48D0" w14:textId="77777777" w:rsidR="00C137A8" w:rsidRDefault="00C137A8" w:rsidP="00C137A8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A</w:t>
            </w:r>
            <w:r w:rsidRPr="00C137A8">
              <w:rPr>
                <w:rFonts w:ascii="Calibri" w:hAnsi="Calibri" w:cs="Calibri"/>
                <w:sz w:val="19"/>
                <w:szCs w:val="19"/>
              </w:rPr>
              <w:t>sk the role models to share a final piece of advice with all students.</w:t>
            </w:r>
          </w:p>
          <w:p w14:paraId="14ED328B" w14:textId="2A72F0E4" w:rsidR="00C137A8" w:rsidRPr="00C137A8" w:rsidRDefault="00C137A8" w:rsidP="00C137A8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Thank the role models.</w:t>
            </w:r>
          </w:p>
        </w:tc>
        <w:tc>
          <w:tcPr>
            <w:tcW w:w="3828" w:type="dxa"/>
          </w:tcPr>
          <w:p w14:paraId="6AB8C2C1" w14:textId="26E34832" w:rsidR="003E4213" w:rsidRPr="002449CD" w:rsidRDefault="00C137A8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5</w:t>
            </w:r>
            <w:r w:rsidR="003E4213" w:rsidRPr="002449CD">
              <w:rPr>
                <w:rFonts w:ascii="Calibri" w:hAnsi="Calibri" w:cs="Calibri"/>
                <w:sz w:val="19"/>
                <w:szCs w:val="19"/>
              </w:rPr>
              <w:t xml:space="preserve"> minutes</w:t>
            </w:r>
          </w:p>
        </w:tc>
      </w:tr>
    </w:tbl>
    <w:p w14:paraId="58BFE15B" w14:textId="1D0082E7" w:rsidR="00C137A8" w:rsidRDefault="00C137A8">
      <w:pPr>
        <w:rPr>
          <w:rFonts w:ascii="Calibri" w:hAnsi="Calibri" w:cs="Calibri"/>
          <w:b/>
          <w:sz w:val="36"/>
        </w:rPr>
      </w:pPr>
    </w:p>
    <w:p w14:paraId="75BBD8A4" w14:textId="1FC16156" w:rsidR="00B6743C" w:rsidRPr="00CF267F" w:rsidRDefault="00A831E5" w:rsidP="002449CD">
      <w:pPr>
        <w:rPr>
          <w:rFonts w:ascii="Calibri" w:hAnsi="Calibri" w:cs="Calibri"/>
          <w:b/>
          <w:sz w:val="36"/>
        </w:rPr>
      </w:pPr>
      <w:r w:rsidRPr="00CF267F">
        <w:rPr>
          <w:rFonts w:ascii="Calibri" w:hAnsi="Calibri" w:cs="Calibri"/>
          <w:b/>
          <w:sz w:val="36"/>
        </w:rPr>
        <w:lastRenderedPageBreak/>
        <w:t>Role model</w:t>
      </w:r>
      <w:r w:rsidR="008D6047" w:rsidRPr="00CF267F">
        <w:rPr>
          <w:rFonts w:ascii="Calibri" w:hAnsi="Calibri" w:cs="Calibri"/>
          <w:b/>
          <w:sz w:val="36"/>
        </w:rPr>
        <w:t xml:space="preserve"> information </w:t>
      </w:r>
    </w:p>
    <w:p w14:paraId="536F73D7" w14:textId="35C13429" w:rsidR="00DF674D" w:rsidRDefault="00EE6629" w:rsidP="002D2281">
      <w:pPr>
        <w:rPr>
          <w:rFonts w:ascii="Calibri Light" w:hAnsi="Calibri Light" w:cs="Calibri Light"/>
          <w:sz w:val="28"/>
          <w:szCs w:val="28"/>
        </w:rPr>
      </w:pPr>
      <w:r w:rsidRPr="00EE6629">
        <w:rPr>
          <w:rFonts w:ascii="Calibri Light" w:hAnsi="Calibri Light" w:cs="Calibri Light"/>
          <w:sz w:val="28"/>
          <w:szCs w:val="28"/>
        </w:rPr>
        <w:t>Note the name</w:t>
      </w:r>
      <w:r w:rsidR="00B33AD3">
        <w:rPr>
          <w:rFonts w:ascii="Calibri Light" w:hAnsi="Calibri Light" w:cs="Calibri Light"/>
          <w:sz w:val="28"/>
          <w:szCs w:val="28"/>
        </w:rPr>
        <w:t>s</w:t>
      </w:r>
      <w:r w:rsidR="00C137A8">
        <w:rPr>
          <w:rFonts w:ascii="Calibri Light" w:hAnsi="Calibri Light" w:cs="Calibri Light"/>
          <w:sz w:val="28"/>
          <w:szCs w:val="28"/>
        </w:rPr>
        <w:t>,</w:t>
      </w:r>
      <w:r w:rsidRPr="00EE6629">
        <w:rPr>
          <w:rFonts w:ascii="Calibri Light" w:hAnsi="Calibri Light" w:cs="Calibri Light"/>
          <w:sz w:val="28"/>
          <w:szCs w:val="28"/>
        </w:rPr>
        <w:t xml:space="preserve"> jobs </w:t>
      </w:r>
      <w:r w:rsidR="00C137A8">
        <w:rPr>
          <w:rFonts w:ascii="Calibri Light" w:hAnsi="Calibri Light" w:cs="Calibri Light"/>
          <w:sz w:val="28"/>
          <w:szCs w:val="28"/>
        </w:rPr>
        <w:t xml:space="preserve">and contact details </w:t>
      </w:r>
      <w:r w:rsidRPr="00EE6629">
        <w:rPr>
          <w:rFonts w:ascii="Calibri Light" w:hAnsi="Calibri Light" w:cs="Calibri Light"/>
          <w:sz w:val="28"/>
          <w:szCs w:val="28"/>
        </w:rPr>
        <w:t>of the role models</w:t>
      </w:r>
      <w:r w:rsidR="00C137A8">
        <w:rPr>
          <w:rFonts w:ascii="Calibri Light" w:hAnsi="Calibri Light" w:cs="Calibri Light"/>
          <w:sz w:val="28"/>
          <w:szCs w:val="28"/>
        </w:rPr>
        <w:t xml:space="preserve"> so you have these on hand.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E6629" w14:paraId="6EA0F306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7909236D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78128863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2F9812B5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7F87905E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7A07279C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1E297123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0EBA5A5E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3289D4CF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36E60CE7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14F9D4AB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6CB5C956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3D1BE51E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4F60514D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718F288E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72318A2F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3F18B915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3B517595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6E00B1D1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238CDCD6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5234B30E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7A31591D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6E6E5A77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2C059D40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</w:tbl>
    <w:p w14:paraId="579CF879" w14:textId="77777777" w:rsidR="00EE6629" w:rsidRPr="00CF267F" w:rsidRDefault="00EE6629" w:rsidP="002D2281">
      <w:pPr>
        <w:rPr>
          <w:rFonts w:ascii="Calibri" w:hAnsi="Calibri" w:cs="Calibri"/>
        </w:rPr>
      </w:pPr>
    </w:p>
    <w:sectPr w:rsidR="00EE6629" w:rsidRPr="00CF267F" w:rsidSect="00EE662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02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D61D" w14:textId="77777777" w:rsidR="00F246FF" w:rsidRDefault="00F246FF" w:rsidP="00C81B7C">
      <w:pPr>
        <w:spacing w:after="0" w:line="240" w:lineRule="auto"/>
      </w:pPr>
      <w:r>
        <w:separator/>
      </w:r>
    </w:p>
  </w:endnote>
  <w:endnote w:type="continuationSeparator" w:id="0">
    <w:p w14:paraId="42ACBDB1" w14:textId="77777777" w:rsidR="00F246FF" w:rsidRDefault="00F246FF" w:rsidP="00C8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44A70" w14:textId="36BEB6F4" w:rsidR="00BC54D8" w:rsidRDefault="00BC54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32B1" w14:textId="1B6728A6" w:rsidR="009C7CA0" w:rsidRDefault="009C7CA0">
    <w:pPr>
      <w:pStyle w:val="Footer"/>
    </w:pPr>
  </w:p>
  <w:p w14:paraId="60B5A746" w14:textId="2408764D" w:rsidR="00BC2BB0" w:rsidRDefault="009C7CA0">
    <w:pPr>
      <w:pStyle w:val="Footer"/>
    </w:pPr>
    <w:r w:rsidRPr="00CF267F">
      <w:rPr>
        <w:rFonts w:ascii="Calibri" w:hAnsi="Calibri" w:cs="Calibri"/>
        <w:b/>
        <w:noProof/>
        <w:sz w:val="36"/>
        <w:szCs w:val="36"/>
        <w:lang w:eastAsia="en-NZ"/>
      </w:rPr>
      <w:drawing>
        <wp:anchor distT="0" distB="0" distL="114300" distR="114300" simplePos="0" relativeHeight="251658240" behindDoc="1" locked="0" layoutInCell="1" allowOverlap="1" wp14:anchorId="60686803" wp14:editId="22A20AAA">
          <wp:simplePos x="0" y="0"/>
          <wp:positionH relativeFrom="margin">
            <wp:align>left</wp:align>
          </wp:positionH>
          <wp:positionV relativeFrom="paragraph">
            <wp:posOffset>35136</wp:posOffset>
          </wp:positionV>
          <wp:extent cx="1820487" cy="315730"/>
          <wp:effectExtent l="0" t="0" r="8890" b="8255"/>
          <wp:wrapNone/>
          <wp:docPr id="6" name="Picture 6" descr="C:\Users\AHowey\AppData\Local\Temp\Temp2_Inspiring the Future - logo suite 2020.zip\Inspiring the Future - logo suite 2020\PNG\ITF Landscape Full 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Howey\AppData\Local\Temp\Temp2_Inspiring the Future - logo suite 2020.zip\Inspiring the Future - logo suite 2020\PNG\ITF Landscape Full Colou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487" cy="31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5F5B" w14:textId="0358886E" w:rsidR="00BC54D8" w:rsidRDefault="00BC5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182D8" w14:textId="77777777" w:rsidR="00F246FF" w:rsidRDefault="00F246FF" w:rsidP="00C81B7C">
      <w:pPr>
        <w:spacing w:after="0" w:line="240" w:lineRule="auto"/>
      </w:pPr>
      <w:r>
        <w:separator/>
      </w:r>
    </w:p>
  </w:footnote>
  <w:footnote w:type="continuationSeparator" w:id="0">
    <w:p w14:paraId="024D251C" w14:textId="77777777" w:rsidR="00F246FF" w:rsidRDefault="00F246FF" w:rsidP="00C81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5D22" w14:textId="172E0EE0" w:rsidR="00BC54D8" w:rsidRDefault="00BC54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EBA" w14:textId="5F70F480" w:rsidR="00EE6629" w:rsidRDefault="00EE6629">
    <w:pPr>
      <w:pStyle w:val="Header"/>
    </w:pPr>
  </w:p>
  <w:p w14:paraId="283AE1C9" w14:textId="77777777" w:rsidR="00B25886" w:rsidRDefault="00B258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399C" w14:textId="455E9749" w:rsidR="00BC54D8" w:rsidRDefault="00BC54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033"/>
    <w:multiLevelType w:val="hybridMultilevel"/>
    <w:tmpl w:val="672EB68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F40AF"/>
    <w:multiLevelType w:val="hybridMultilevel"/>
    <w:tmpl w:val="9496ECC4"/>
    <w:lvl w:ilvl="0" w:tplc="1409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59A1"/>
    <w:multiLevelType w:val="hybridMultilevel"/>
    <w:tmpl w:val="6EE8433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BC239B"/>
    <w:multiLevelType w:val="hybridMultilevel"/>
    <w:tmpl w:val="55A04154"/>
    <w:lvl w:ilvl="0" w:tplc="14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7C0442"/>
    <w:multiLevelType w:val="hybridMultilevel"/>
    <w:tmpl w:val="08AC266A"/>
    <w:lvl w:ilvl="0" w:tplc="03646E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4591"/>
    <w:multiLevelType w:val="hybridMultilevel"/>
    <w:tmpl w:val="286616E6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7F19"/>
    <w:multiLevelType w:val="hybridMultilevel"/>
    <w:tmpl w:val="4C98DE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83083"/>
    <w:multiLevelType w:val="hybridMultilevel"/>
    <w:tmpl w:val="73DAFBB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67168"/>
    <w:multiLevelType w:val="hybridMultilevel"/>
    <w:tmpl w:val="F79CC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D639F"/>
    <w:multiLevelType w:val="hybridMultilevel"/>
    <w:tmpl w:val="522E0A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20935"/>
    <w:multiLevelType w:val="hybridMultilevel"/>
    <w:tmpl w:val="43BE55DC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43923"/>
    <w:multiLevelType w:val="hybridMultilevel"/>
    <w:tmpl w:val="CC020E6C"/>
    <w:lvl w:ilvl="0" w:tplc="1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F15B8D"/>
    <w:multiLevelType w:val="hybridMultilevel"/>
    <w:tmpl w:val="F4F889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F3295"/>
    <w:multiLevelType w:val="hybridMultilevel"/>
    <w:tmpl w:val="D744DC76"/>
    <w:lvl w:ilvl="0" w:tplc="40FED9A2">
      <w:start w:val="1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586F22"/>
    <w:multiLevelType w:val="hybridMultilevel"/>
    <w:tmpl w:val="0BBECEB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71B64"/>
    <w:multiLevelType w:val="hybridMultilevel"/>
    <w:tmpl w:val="5EDA45A0"/>
    <w:lvl w:ilvl="0" w:tplc="D46235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B5E76"/>
    <w:multiLevelType w:val="hybridMultilevel"/>
    <w:tmpl w:val="07AE0CDC"/>
    <w:lvl w:ilvl="0" w:tplc="1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F4369"/>
    <w:multiLevelType w:val="hybridMultilevel"/>
    <w:tmpl w:val="3AAC49F8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52364"/>
    <w:multiLevelType w:val="hybridMultilevel"/>
    <w:tmpl w:val="62C22776"/>
    <w:lvl w:ilvl="0" w:tplc="14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8A78EC"/>
    <w:multiLevelType w:val="hybridMultilevel"/>
    <w:tmpl w:val="98B60F0C"/>
    <w:lvl w:ilvl="0" w:tplc="1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22C2B"/>
    <w:multiLevelType w:val="hybridMultilevel"/>
    <w:tmpl w:val="1B389B0E"/>
    <w:lvl w:ilvl="0" w:tplc="14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2A0C2A"/>
    <w:multiLevelType w:val="hybridMultilevel"/>
    <w:tmpl w:val="B6EAC5B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7A0FC5"/>
    <w:multiLevelType w:val="hybridMultilevel"/>
    <w:tmpl w:val="B3F6700C"/>
    <w:lvl w:ilvl="0" w:tplc="D4AC721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61B86"/>
    <w:multiLevelType w:val="hybridMultilevel"/>
    <w:tmpl w:val="F6EC3C5E"/>
    <w:lvl w:ilvl="0" w:tplc="9D80C54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3C3026"/>
    <w:multiLevelType w:val="hybridMultilevel"/>
    <w:tmpl w:val="C89A31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65EDC"/>
    <w:multiLevelType w:val="multilevel"/>
    <w:tmpl w:val="EC04FE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71676E1"/>
    <w:multiLevelType w:val="hybridMultilevel"/>
    <w:tmpl w:val="7D48AB56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F4CCB"/>
    <w:multiLevelType w:val="hybridMultilevel"/>
    <w:tmpl w:val="112E6AB6"/>
    <w:lvl w:ilvl="0" w:tplc="FE7224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1C151D"/>
    <w:multiLevelType w:val="hybridMultilevel"/>
    <w:tmpl w:val="3EAA65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42770"/>
    <w:multiLevelType w:val="hybridMultilevel"/>
    <w:tmpl w:val="62C22776"/>
    <w:lvl w:ilvl="0" w:tplc="1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F759A"/>
    <w:multiLevelType w:val="hybridMultilevel"/>
    <w:tmpl w:val="89248BF0"/>
    <w:lvl w:ilvl="0" w:tplc="1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B09CB"/>
    <w:multiLevelType w:val="hybridMultilevel"/>
    <w:tmpl w:val="DF3A3472"/>
    <w:lvl w:ilvl="0" w:tplc="9C8670C0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9414E"/>
    <w:multiLevelType w:val="hybridMultilevel"/>
    <w:tmpl w:val="DBC6E540"/>
    <w:lvl w:ilvl="0" w:tplc="0B84043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63FCD"/>
    <w:multiLevelType w:val="hybridMultilevel"/>
    <w:tmpl w:val="7B1EACC8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024246">
    <w:abstractNumId w:val="32"/>
  </w:num>
  <w:num w:numId="2" w16cid:durableId="1890342597">
    <w:abstractNumId w:val="22"/>
  </w:num>
  <w:num w:numId="3" w16cid:durableId="184559209">
    <w:abstractNumId w:val="18"/>
  </w:num>
  <w:num w:numId="4" w16cid:durableId="1207059028">
    <w:abstractNumId w:val="33"/>
  </w:num>
  <w:num w:numId="5" w16cid:durableId="1885143588">
    <w:abstractNumId w:val="30"/>
  </w:num>
  <w:num w:numId="6" w16cid:durableId="477301706">
    <w:abstractNumId w:val="5"/>
  </w:num>
  <w:num w:numId="7" w16cid:durableId="512181583">
    <w:abstractNumId w:val="16"/>
  </w:num>
  <w:num w:numId="8" w16cid:durableId="209608013">
    <w:abstractNumId w:val="27"/>
  </w:num>
  <w:num w:numId="9" w16cid:durableId="185140444">
    <w:abstractNumId w:val="14"/>
  </w:num>
  <w:num w:numId="10" w16cid:durableId="1049955918">
    <w:abstractNumId w:val="26"/>
  </w:num>
  <w:num w:numId="11" w16cid:durableId="526675692">
    <w:abstractNumId w:val="13"/>
  </w:num>
  <w:num w:numId="12" w16cid:durableId="610669973">
    <w:abstractNumId w:val="31"/>
  </w:num>
  <w:num w:numId="13" w16cid:durableId="611742484">
    <w:abstractNumId w:val="19"/>
  </w:num>
  <w:num w:numId="14" w16cid:durableId="1135489998">
    <w:abstractNumId w:val="10"/>
  </w:num>
  <w:num w:numId="15" w16cid:durableId="408894530">
    <w:abstractNumId w:val="29"/>
  </w:num>
  <w:num w:numId="16" w16cid:durableId="1846558161">
    <w:abstractNumId w:val="15"/>
  </w:num>
  <w:num w:numId="17" w16cid:durableId="488255219">
    <w:abstractNumId w:val="20"/>
  </w:num>
  <w:num w:numId="18" w16cid:durableId="495847792">
    <w:abstractNumId w:val="11"/>
  </w:num>
  <w:num w:numId="19" w16cid:durableId="1731072834">
    <w:abstractNumId w:val="4"/>
  </w:num>
  <w:num w:numId="20" w16cid:durableId="306471646">
    <w:abstractNumId w:val="25"/>
  </w:num>
  <w:num w:numId="21" w16cid:durableId="1884907063">
    <w:abstractNumId w:val="1"/>
  </w:num>
  <w:num w:numId="22" w16cid:durableId="799883365">
    <w:abstractNumId w:val="3"/>
  </w:num>
  <w:num w:numId="23" w16cid:durableId="795759873">
    <w:abstractNumId w:val="7"/>
  </w:num>
  <w:num w:numId="24" w16cid:durableId="243148732">
    <w:abstractNumId w:val="8"/>
  </w:num>
  <w:num w:numId="25" w16cid:durableId="1477993552">
    <w:abstractNumId w:val="0"/>
  </w:num>
  <w:num w:numId="26" w16cid:durableId="483666287">
    <w:abstractNumId w:val="21"/>
  </w:num>
  <w:num w:numId="27" w16cid:durableId="946616871">
    <w:abstractNumId w:val="17"/>
  </w:num>
  <w:num w:numId="28" w16cid:durableId="244266901">
    <w:abstractNumId w:val="23"/>
  </w:num>
  <w:num w:numId="29" w16cid:durableId="1938051924">
    <w:abstractNumId w:val="2"/>
  </w:num>
  <w:num w:numId="30" w16cid:durableId="1062025226">
    <w:abstractNumId w:val="9"/>
  </w:num>
  <w:num w:numId="31" w16cid:durableId="1990479790">
    <w:abstractNumId w:val="6"/>
  </w:num>
  <w:num w:numId="32" w16cid:durableId="1618411548">
    <w:abstractNumId w:val="24"/>
  </w:num>
  <w:num w:numId="33" w16cid:durableId="189800093">
    <w:abstractNumId w:val="12"/>
  </w:num>
  <w:num w:numId="34" w16cid:durableId="16059914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FA0"/>
    <w:rsid w:val="00007899"/>
    <w:rsid w:val="000079AA"/>
    <w:rsid w:val="0002342C"/>
    <w:rsid w:val="00026F21"/>
    <w:rsid w:val="00042D86"/>
    <w:rsid w:val="00044B62"/>
    <w:rsid w:val="00052AFB"/>
    <w:rsid w:val="0005370F"/>
    <w:rsid w:val="00067366"/>
    <w:rsid w:val="00090637"/>
    <w:rsid w:val="000B030A"/>
    <w:rsid w:val="000B3C63"/>
    <w:rsid w:val="000B3FA0"/>
    <w:rsid w:val="000C1959"/>
    <w:rsid w:val="000C7680"/>
    <w:rsid w:val="00107A1A"/>
    <w:rsid w:val="001345DD"/>
    <w:rsid w:val="00163D1D"/>
    <w:rsid w:val="00181A47"/>
    <w:rsid w:val="0019345B"/>
    <w:rsid w:val="001A039E"/>
    <w:rsid w:val="001A4C6D"/>
    <w:rsid w:val="001B17CB"/>
    <w:rsid w:val="001B7F6F"/>
    <w:rsid w:val="001D401A"/>
    <w:rsid w:val="001E2C23"/>
    <w:rsid w:val="001F0AD3"/>
    <w:rsid w:val="001F31E6"/>
    <w:rsid w:val="00201FF7"/>
    <w:rsid w:val="00227FD8"/>
    <w:rsid w:val="002449CD"/>
    <w:rsid w:val="00255273"/>
    <w:rsid w:val="0025608F"/>
    <w:rsid w:val="002634D4"/>
    <w:rsid w:val="00292EBA"/>
    <w:rsid w:val="002B13F4"/>
    <w:rsid w:val="002D0550"/>
    <w:rsid w:val="002D1B4E"/>
    <w:rsid w:val="002D2281"/>
    <w:rsid w:val="002D6CB5"/>
    <w:rsid w:val="00316DC0"/>
    <w:rsid w:val="003350A0"/>
    <w:rsid w:val="003666DA"/>
    <w:rsid w:val="0037139E"/>
    <w:rsid w:val="00392BDE"/>
    <w:rsid w:val="00394CA1"/>
    <w:rsid w:val="003955BB"/>
    <w:rsid w:val="003A29FC"/>
    <w:rsid w:val="003A6A82"/>
    <w:rsid w:val="003A6D40"/>
    <w:rsid w:val="003B0EB2"/>
    <w:rsid w:val="003B3049"/>
    <w:rsid w:val="003B5AAE"/>
    <w:rsid w:val="003E0EAE"/>
    <w:rsid w:val="003E4213"/>
    <w:rsid w:val="003F34E4"/>
    <w:rsid w:val="00424EFE"/>
    <w:rsid w:val="004433E3"/>
    <w:rsid w:val="00463096"/>
    <w:rsid w:val="00487B1B"/>
    <w:rsid w:val="004A5EF6"/>
    <w:rsid w:val="004B566C"/>
    <w:rsid w:val="004E1259"/>
    <w:rsid w:val="004F232D"/>
    <w:rsid w:val="004F64F0"/>
    <w:rsid w:val="00516F76"/>
    <w:rsid w:val="0055138F"/>
    <w:rsid w:val="00551BAA"/>
    <w:rsid w:val="00553612"/>
    <w:rsid w:val="00577161"/>
    <w:rsid w:val="00585F58"/>
    <w:rsid w:val="00585F8E"/>
    <w:rsid w:val="0059271E"/>
    <w:rsid w:val="005C4164"/>
    <w:rsid w:val="005D0F67"/>
    <w:rsid w:val="00602F72"/>
    <w:rsid w:val="00605E4F"/>
    <w:rsid w:val="006236B5"/>
    <w:rsid w:val="006560EE"/>
    <w:rsid w:val="006563FB"/>
    <w:rsid w:val="00662E76"/>
    <w:rsid w:val="0066391C"/>
    <w:rsid w:val="006647DB"/>
    <w:rsid w:val="00673ADE"/>
    <w:rsid w:val="0068342B"/>
    <w:rsid w:val="006A2A55"/>
    <w:rsid w:val="006A3DD9"/>
    <w:rsid w:val="006A4F8A"/>
    <w:rsid w:val="006B4BE3"/>
    <w:rsid w:val="006E5966"/>
    <w:rsid w:val="006F7640"/>
    <w:rsid w:val="00700F39"/>
    <w:rsid w:val="00712436"/>
    <w:rsid w:val="00724896"/>
    <w:rsid w:val="00727908"/>
    <w:rsid w:val="00740B52"/>
    <w:rsid w:val="00743309"/>
    <w:rsid w:val="00745606"/>
    <w:rsid w:val="00777BE4"/>
    <w:rsid w:val="00777F2D"/>
    <w:rsid w:val="00790EAF"/>
    <w:rsid w:val="00797640"/>
    <w:rsid w:val="007A3F39"/>
    <w:rsid w:val="007A4F5E"/>
    <w:rsid w:val="007B56E7"/>
    <w:rsid w:val="007D1E6C"/>
    <w:rsid w:val="007E6A42"/>
    <w:rsid w:val="007F17F5"/>
    <w:rsid w:val="00810CCE"/>
    <w:rsid w:val="0082398E"/>
    <w:rsid w:val="008358CE"/>
    <w:rsid w:val="008375DC"/>
    <w:rsid w:val="008556ED"/>
    <w:rsid w:val="00866EF6"/>
    <w:rsid w:val="00876737"/>
    <w:rsid w:val="008922C5"/>
    <w:rsid w:val="008A7F4E"/>
    <w:rsid w:val="008B29A4"/>
    <w:rsid w:val="008C4019"/>
    <w:rsid w:val="008D6047"/>
    <w:rsid w:val="008E2555"/>
    <w:rsid w:val="008E61FC"/>
    <w:rsid w:val="008E7027"/>
    <w:rsid w:val="008E75F6"/>
    <w:rsid w:val="00904436"/>
    <w:rsid w:val="00914233"/>
    <w:rsid w:val="009153FA"/>
    <w:rsid w:val="00924C31"/>
    <w:rsid w:val="00932171"/>
    <w:rsid w:val="0095275A"/>
    <w:rsid w:val="00973BE5"/>
    <w:rsid w:val="00990811"/>
    <w:rsid w:val="00991448"/>
    <w:rsid w:val="009941B3"/>
    <w:rsid w:val="009A4BAF"/>
    <w:rsid w:val="009C7CA0"/>
    <w:rsid w:val="009D4598"/>
    <w:rsid w:val="009F7BED"/>
    <w:rsid w:val="00A01913"/>
    <w:rsid w:val="00A17F6B"/>
    <w:rsid w:val="00A37232"/>
    <w:rsid w:val="00A4555B"/>
    <w:rsid w:val="00A57BDF"/>
    <w:rsid w:val="00A764A5"/>
    <w:rsid w:val="00A831E5"/>
    <w:rsid w:val="00A8407D"/>
    <w:rsid w:val="00A91066"/>
    <w:rsid w:val="00AC267F"/>
    <w:rsid w:val="00AD2E91"/>
    <w:rsid w:val="00AD2EF0"/>
    <w:rsid w:val="00AE2942"/>
    <w:rsid w:val="00AE7406"/>
    <w:rsid w:val="00AF2F1B"/>
    <w:rsid w:val="00AF517B"/>
    <w:rsid w:val="00B03452"/>
    <w:rsid w:val="00B04ABC"/>
    <w:rsid w:val="00B100E2"/>
    <w:rsid w:val="00B25886"/>
    <w:rsid w:val="00B33AD3"/>
    <w:rsid w:val="00B56117"/>
    <w:rsid w:val="00B63199"/>
    <w:rsid w:val="00B6743C"/>
    <w:rsid w:val="00B74BFD"/>
    <w:rsid w:val="00B75DD3"/>
    <w:rsid w:val="00B91886"/>
    <w:rsid w:val="00BC2BB0"/>
    <w:rsid w:val="00BC54D8"/>
    <w:rsid w:val="00BD5D3A"/>
    <w:rsid w:val="00BD614F"/>
    <w:rsid w:val="00BE67C0"/>
    <w:rsid w:val="00C137A8"/>
    <w:rsid w:val="00C22C45"/>
    <w:rsid w:val="00C7502A"/>
    <w:rsid w:val="00C77E57"/>
    <w:rsid w:val="00C81B7C"/>
    <w:rsid w:val="00C87629"/>
    <w:rsid w:val="00CA5736"/>
    <w:rsid w:val="00CE1F71"/>
    <w:rsid w:val="00CF267F"/>
    <w:rsid w:val="00D05699"/>
    <w:rsid w:val="00D1354A"/>
    <w:rsid w:val="00D26A5D"/>
    <w:rsid w:val="00D27B0D"/>
    <w:rsid w:val="00D75781"/>
    <w:rsid w:val="00D973AF"/>
    <w:rsid w:val="00DA0FA3"/>
    <w:rsid w:val="00DA28D3"/>
    <w:rsid w:val="00DB4B0B"/>
    <w:rsid w:val="00DD6B78"/>
    <w:rsid w:val="00DF674D"/>
    <w:rsid w:val="00E26978"/>
    <w:rsid w:val="00E31019"/>
    <w:rsid w:val="00E36034"/>
    <w:rsid w:val="00E37D82"/>
    <w:rsid w:val="00E61B4A"/>
    <w:rsid w:val="00E72EF6"/>
    <w:rsid w:val="00E75183"/>
    <w:rsid w:val="00ED7E33"/>
    <w:rsid w:val="00EE3AA2"/>
    <w:rsid w:val="00EE6629"/>
    <w:rsid w:val="00EE672C"/>
    <w:rsid w:val="00F02E0C"/>
    <w:rsid w:val="00F14D45"/>
    <w:rsid w:val="00F1569D"/>
    <w:rsid w:val="00F170BC"/>
    <w:rsid w:val="00F23A98"/>
    <w:rsid w:val="00F246FF"/>
    <w:rsid w:val="00F449A1"/>
    <w:rsid w:val="00F46BD2"/>
    <w:rsid w:val="00FA0D10"/>
    <w:rsid w:val="00FA0D24"/>
    <w:rsid w:val="00FA154E"/>
    <w:rsid w:val="00FA5A97"/>
    <w:rsid w:val="00FC4DF9"/>
    <w:rsid w:val="00FC63E3"/>
    <w:rsid w:val="00FD5D42"/>
    <w:rsid w:val="00FE378D"/>
    <w:rsid w:val="00FF2FE5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DF89A"/>
  <w15:chartTrackingRefBased/>
  <w15:docId w15:val="{1DB10D85-96EF-487D-9727-2B9F4365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Heading1"/>
    <w:link w:val="Style1Char"/>
    <w:qFormat/>
    <w:rsid w:val="000B3FA0"/>
    <w:rPr>
      <w:rFonts w:asciiTheme="majorHAnsi" w:hAnsiTheme="majorHAnsi"/>
      <w:b/>
      <w:sz w:val="28"/>
    </w:rPr>
  </w:style>
  <w:style w:type="character" w:customStyle="1" w:styleId="Style1Char">
    <w:name w:val="Style1 Char"/>
    <w:basedOn w:val="DefaultParagraphFont"/>
    <w:link w:val="Style1"/>
    <w:rsid w:val="000B3FA0"/>
    <w:rPr>
      <w:rFonts w:asciiTheme="majorHAnsi" w:hAnsiTheme="majorHAnsi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B3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B3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F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FA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F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F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F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B3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F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F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F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674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A6D4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0F6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B7C"/>
  </w:style>
  <w:style w:type="paragraph" w:styleId="Footer">
    <w:name w:val="footer"/>
    <w:basedOn w:val="Normal"/>
    <w:link w:val="FooterChar"/>
    <w:uiPriority w:val="99"/>
    <w:unhideWhenUsed/>
    <w:rsid w:val="00C81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B7C"/>
  </w:style>
  <w:style w:type="character" w:styleId="Emphasis">
    <w:name w:val="Emphasis"/>
    <w:basedOn w:val="DefaultParagraphFont"/>
    <w:uiPriority w:val="20"/>
    <w:qFormat/>
    <w:rsid w:val="00A91066"/>
    <w:rPr>
      <w:i/>
      <w:iCs/>
    </w:rPr>
  </w:style>
  <w:style w:type="paragraph" w:customStyle="1" w:styleId="Pa5">
    <w:name w:val="Pa5"/>
    <w:basedOn w:val="Normal"/>
    <w:next w:val="Normal"/>
    <w:uiPriority w:val="99"/>
    <w:rsid w:val="00BD5D3A"/>
    <w:pPr>
      <w:autoSpaceDE w:val="0"/>
      <w:autoSpaceDN w:val="0"/>
      <w:adjustRightInd w:val="0"/>
      <w:spacing w:after="0" w:line="201" w:lineRule="atLeast"/>
    </w:pPr>
    <w:rPr>
      <w:rFonts w:ascii="Calibri Light" w:hAnsi="Calibri Light" w:cs="Calibri Light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BD5D3A"/>
    <w:pPr>
      <w:autoSpaceDE w:val="0"/>
      <w:autoSpaceDN w:val="0"/>
      <w:adjustRightInd w:val="0"/>
      <w:spacing w:after="0" w:line="201" w:lineRule="atLeast"/>
    </w:pPr>
    <w:rPr>
      <w:rFonts w:ascii="Calibri Light" w:hAnsi="Calibri Light" w:cs="Calibri Light"/>
      <w:sz w:val="24"/>
      <w:szCs w:val="24"/>
    </w:rPr>
  </w:style>
  <w:style w:type="paragraph" w:styleId="Revision">
    <w:name w:val="Revision"/>
    <w:hidden/>
    <w:uiPriority w:val="99"/>
    <w:semiHidden/>
    <w:rsid w:val="00516F7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D7E33"/>
    <w:pPr>
      <w:spacing w:after="0" w:line="240" w:lineRule="auto"/>
    </w:pPr>
    <w:rPr>
      <w:rFonts w:ascii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1f6ff3ca-fd37-48f8-bbb1-1ddf95be4f08" ContentTypeId="0x0101" PreviousValue="false" LastSyncTimeStamp="2024-08-21T01:39:28.427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6547830BFFA4C9E9CBD3FAF2A23DA" ma:contentTypeVersion="16" ma:contentTypeDescription="Create a new document." ma:contentTypeScope="" ma:versionID="a7e39c28aeb85a1acb1a8c575b30519e">
  <xsd:schema xmlns:xsd="http://www.w3.org/2001/XMLSchema" xmlns:xs="http://www.w3.org/2001/XMLSchema" xmlns:p="http://schemas.microsoft.com/office/2006/metadata/properties" xmlns:ns2="ee8615f7-574c-47af-92f5-ccd7aa3bd04a" xmlns:ns3="cd0ac1ec-7d43-4e25-b85b-80c25d279e92" targetNamespace="http://schemas.microsoft.com/office/2006/metadata/properties" ma:root="true" ma:fieldsID="e91b59fbf98c26421c28c578e91024bc" ns2:_="" ns3:_="">
    <xsd:import namespace="ee8615f7-574c-47af-92f5-ccd7aa3bd04a"/>
    <xsd:import namespace="cd0ac1ec-7d43-4e25-b85b-80c25d279e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bjectiv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2:PoliciesProcessesFormsSear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15f7-574c-47af-92f5-ccd7aa3bd0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c7c3f76e-0222-4fc7-8a5e-0cc7d45948bb}" ma:internalName="TaxCatchAll" ma:showField="CatchAllData" ma:web="ee8615f7-574c-47af-92f5-ccd7aa3bd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liciesProcessesFormsSearch" ma:index="26" nillable="true" ma:displayName="PoliciesProcessesFormsSearch" ma:description="Column that identifies whether a Whāriki document is covered by the search and the filters on the Policies, processes and forms Tuia page." ma:format="Dropdown" ma:internalName="PoliciesProcessesFormsSearch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ac1ec-7d43-4e25-b85b-80c25d279e92" elementFormDefault="qualified">
    <xsd:import namespace="http://schemas.microsoft.com/office/2006/documentManagement/types"/>
    <xsd:import namespace="http://schemas.microsoft.com/office/infopath/2007/PartnerControls"/>
    <xsd:element name="ObjectiveID" ma:index="11" nillable="true" ma:displayName="Objective ID" ma:description="Objective ID site column" ma:internalName="Objective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6ff3ca-fd37-48f8-bbb1-1ddf95be4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metadata xmlns="http://www.objective.com/ecm/document/metadata/DC4691BF00A443899034738234036697" version="1.0.0">
  <systemFields>
    <field name="Objective-Id">
      <value order="0">A1624541</value>
    </field>
    <field name="Objective-Title">
      <value order="0">3a. ItF teachers resource pack - Run sheet template Word (USB) V1 FINAL Jan 2020</value>
    </field>
    <field name="Objective-Description">
      <value order="0"/>
    </field>
    <field name="Objective-CreationStamp">
      <value order="0">2020-03-03T20:25:19Z</value>
    </field>
    <field name="Objective-IsApproved">
      <value order="0">false</value>
    </field>
    <field name="Objective-IsPublished">
      <value order="0">true</value>
    </field>
    <field name="Objective-DatePublished">
      <value order="0">2020-11-02T00:38:27Z</value>
    </field>
    <field name="Objective-ModificationStamp">
      <value order="0">2021-02-16T03:29:30Z</value>
    </field>
    <field name="Objective-Owner">
      <value order="0">Andrea Howey</value>
    </field>
    <field name="Objective-Path">
      <value order="0">Objective Global Folder:TEC Global Folder (fA27):Strategy Development:Programmes:Careers System Strategy (CSS):Phase 3:Inspiring the Future:SD-P-CSS-Phase 3-Inspiring the Future (ITF)- RESOURCES AND CONTENT:In-person Events Teacher Resource Pack - DRAFT CONTENT - Resources and Content - Inspiring the Future - CSS</value>
    </field>
    <field name="Objective-Parent">
      <value order="0">In-person Events Teacher Resource Pack - DRAFT CONTENT - Resources and Content - Inspiring the Future - CSS</value>
    </field>
    <field name="Objective-State">
      <value order="0">Published</value>
    </field>
    <field name="Objective-VersionId">
      <value order="0">vA3639467</value>
    </field>
    <field name="Objective-Version">
      <value order="0">6.0</value>
    </field>
    <field name="Objective-VersionNumber">
      <value order="0">8</value>
    </field>
    <field name="Objective-VersionComment">
      <value order="0">formatting changes made by Sarah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6">
      <field name="Objective-Reference">
        <value order="0"/>
      </field>
      <field name="Objective-Date">
        <value order="0"/>
      </field>
      <field name="Objective-Action">
        <value order="0"/>
      </field>
      <field name="Objective-Responsible">
        <value order="0"/>
      </field>
      <field name="Objective-Financial Year">
        <value order="0"/>
      </field>
      <field name="Objective-Calendar Year">
        <value order="0"/>
      </field>
      <field name="Objective-EDUMIS Number">
        <value order="0"/>
      </field>
      <field name="Objective-Sub Sector">
        <value order="0"/>
      </field>
      <field name="Objective-Fund Name">
        <value order="0"/>
      </field>
      <field name="Objective-Connect Creator">
        <value order="0"/>
      </field>
    </catalogue>
  </catalogues>
</metadat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8615f7-574c-47af-92f5-ccd7aa3bd04a" xsi:nil="true"/>
    <ObjectiveID xmlns="cd0ac1ec-7d43-4e25-b85b-80c25d279e92" xsi:nil="true"/>
    <lcf76f155ced4ddcb4097134ff3c332f xmlns="cd0ac1ec-7d43-4e25-b85b-80c25d279e92">
      <Terms xmlns="http://schemas.microsoft.com/office/infopath/2007/PartnerControls"/>
    </lcf76f155ced4ddcb4097134ff3c332f>
    <_dlc_DocId xmlns="ee8615f7-574c-47af-92f5-ccd7aa3bd04a">CSSP-241353226-30232</_dlc_DocId>
    <_dlc_DocIdUrl xmlns="ee8615f7-574c-47af-92f5-ccd7aa3bd04a">
      <Url>https://tecgovtnz.sharepoint.com/sites/DOC-Careers/_layouts/15/DocIdRedir.aspx?ID=CSSP-241353226-30232</Url>
      <Description>CSSP-241353226-30232</Description>
    </_dlc_DocIdUrl>
    <PoliciesProcessesFormsSearch xmlns="ee8615f7-574c-47af-92f5-ccd7aa3bd04a" xsi:nil="true"/>
  </documentManagement>
</p:properties>
</file>

<file path=customXml/itemProps1.xml><?xml version="1.0" encoding="utf-8"?>
<ds:datastoreItem xmlns:ds="http://schemas.openxmlformats.org/officeDocument/2006/customXml" ds:itemID="{88E13956-334C-412D-B2CF-528121EB08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056DC1-522B-46FC-9BE2-A444A7BE33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916A6-8D77-42EF-8B0B-6AA76BE08BF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2E7CEAA-A94C-40BB-A515-BBA14FC717B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4ED6B7D-2695-42F1-8E88-CC04F1817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615f7-574c-47af-92f5-ccd7aa3bd04a"/>
    <ds:schemaRef ds:uri="cd0ac1ec-7d43-4e25-b85b-80c25d279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C4691BF00A443899034738234036697"/>
  </ds:schemaRefs>
</ds:datastoreItem>
</file>

<file path=customXml/itemProps7.xml><?xml version="1.0" encoding="utf-8"?>
<ds:datastoreItem xmlns:ds="http://schemas.openxmlformats.org/officeDocument/2006/customXml" ds:itemID="{8C18D8F1-624E-4EB2-9E18-3730A45B402B}">
  <ds:schemaRefs>
    <ds:schemaRef ds:uri="http://schemas.microsoft.com/office/2006/metadata/properties"/>
    <ds:schemaRef ds:uri="http://schemas.microsoft.com/office/infopath/2007/PartnerControls"/>
    <ds:schemaRef ds:uri="ee8615f7-574c-47af-92f5-ccd7aa3bd04a"/>
    <ds:schemaRef ds:uri="cd0ac1ec-7d43-4e25-b85b-80c25d279e92"/>
  </ds:schemaRefs>
</ds:datastoreItem>
</file>

<file path=docMetadata/LabelInfo.xml><?xml version="1.0" encoding="utf-8"?>
<clbl:labelList xmlns:clbl="http://schemas.microsoft.com/office/2020/mipLabelMetadata">
  <clbl:label id="{e8e4d407-812f-46ec-8e96-0358754f4085}" enabled="0" method="" siteId="{e8e4d407-812f-46ec-8e96-0358754f40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1452</Characters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 sheet for an in-person event</vt:lpstr>
    </vt:vector>
  </TitlesOfParts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 sheet template</dc:title>
  <dc:subject/>
  <dc:creator>Tertiary Education Commission</dc:creator>
  <cp:keywords/>
  <dc:description/>
  <cp:lastPrinted>2019-09-13T03:02:00Z</cp:lastPrinted>
  <dcterms:created xsi:type="dcterms:W3CDTF">2026-06-12T03:39:00Z</dcterms:created>
  <dcterms:modified xsi:type="dcterms:W3CDTF">2026-06-12T03:42:00Z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A1624541</vt:lpwstr>
  </property>
  <property fmtid="{D5CDD505-2E9C-101B-9397-08002B2CF9AE}" pid="4" name="Objective-Title">
    <vt:lpwstr>3a. ItF teachers resource pack - Run sheet template Word (USB) V1 FINAL Jan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2020-10-02T00:08:45Z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2020-11-02T00:38:27Z</vt:filetime>
  </property>
  <property fmtid="{D5CDD505-2E9C-101B-9397-08002B2CF9AE}" pid="10" name="Objective-ModificationStamp">
    <vt:filetime>2021-02-16T03:29:30Z</vt:filetime>
  </property>
  <property fmtid="{D5CDD505-2E9C-101B-9397-08002B2CF9AE}" pid="11" name="Objective-Owner">
    <vt:lpwstr>Andrea Howey</vt:lpwstr>
  </property>
  <property fmtid="{D5CDD505-2E9C-101B-9397-08002B2CF9AE}" pid="12" name="Objective-Path">
    <vt:lpwstr>Objective Global Folder:TEC Global Folder (fA27):Strategy Development:Programmes:Careers System Strategy (CSS):Phase 3:Inspiring the Future:SD-P-CSS-Phase 3-Inspiring the Future (ITF)- RESOURCES AND CONTENT:In-person Events Teacher Resource Pack - DRAFT CONTENT - Resources and Content - Inspiring the Future - CSS:</vt:lpwstr>
  </property>
  <property fmtid="{D5CDD505-2E9C-101B-9397-08002B2CF9AE}" pid="13" name="Objective-Parent">
    <vt:lpwstr>In-person Events Teacher Resource Pack - DRAFT CONTENT - Resources and Content - Inspiring the Future - CSS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vA3639467</vt:lpwstr>
  </property>
  <property fmtid="{D5CDD505-2E9C-101B-9397-08002B2CF9AE}" pid="16" name="Objective-Version">
    <vt:lpwstr>6.0</vt:lpwstr>
  </property>
  <property fmtid="{D5CDD505-2E9C-101B-9397-08002B2CF9AE}" pid="17" name="Objective-VersionNumber">
    <vt:r8>8</vt:r8>
  </property>
  <property fmtid="{D5CDD505-2E9C-101B-9397-08002B2CF9AE}" pid="18" name="Objective-VersionComment">
    <vt:lpwstr>formatting changes made by Sarah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Fund Name">
    <vt:lpwstr/>
  </property>
  <property fmtid="{D5CDD505-2E9C-101B-9397-08002B2CF9AE}" pid="23" name="Objective-Sub Sector">
    <vt:lpwstr/>
  </property>
  <property fmtid="{D5CDD505-2E9C-101B-9397-08002B2CF9AE}" pid="24" name="Objective-Reference">
    <vt:lpwstr/>
  </property>
  <property fmtid="{D5CDD505-2E9C-101B-9397-08002B2CF9AE}" pid="25" name="Objective-Financial Year">
    <vt:lpwstr/>
  </property>
  <property fmtid="{D5CDD505-2E9C-101B-9397-08002B2CF9AE}" pid="26" name="Objective-EDUMIS Number">
    <vt:lpwstr/>
  </property>
  <property fmtid="{D5CDD505-2E9C-101B-9397-08002B2CF9AE}" pid="27" name="Objective-Action">
    <vt:lpwstr/>
  </property>
  <property fmtid="{D5CDD505-2E9C-101B-9397-08002B2CF9AE}" pid="28" name="Objective-Calendar Year">
    <vt:lpwstr/>
  </property>
  <property fmtid="{D5CDD505-2E9C-101B-9397-08002B2CF9AE}" pid="29" name="Objective-Date">
    <vt:lpwstr/>
  </property>
  <property fmtid="{D5CDD505-2E9C-101B-9397-08002B2CF9AE}" pid="30" name="Objective-Responsible">
    <vt:lpwstr/>
  </property>
  <property fmtid="{D5CDD505-2E9C-101B-9397-08002B2CF9AE}" pid="31" name="Objective-Comment">
    <vt:lpwstr/>
  </property>
  <property fmtid="{D5CDD505-2E9C-101B-9397-08002B2CF9AE}" pid="32" name="Objective-Reference [system]">
    <vt:lpwstr/>
  </property>
  <property fmtid="{D5CDD505-2E9C-101B-9397-08002B2CF9AE}" pid="33" name="Objective-Date [system]">
    <vt:lpwstr/>
  </property>
  <property fmtid="{D5CDD505-2E9C-101B-9397-08002B2CF9AE}" pid="34" name="Objective-Action [system]">
    <vt:lpwstr/>
  </property>
  <property fmtid="{D5CDD505-2E9C-101B-9397-08002B2CF9AE}" pid="35" name="Objective-Responsible [system]">
    <vt:lpwstr/>
  </property>
  <property fmtid="{D5CDD505-2E9C-101B-9397-08002B2CF9AE}" pid="36" name="Objective-Financial Year [system]">
    <vt:lpwstr/>
  </property>
  <property fmtid="{D5CDD505-2E9C-101B-9397-08002B2CF9AE}" pid="37" name="Objective-Calendar Year [system]">
    <vt:lpwstr/>
  </property>
  <property fmtid="{D5CDD505-2E9C-101B-9397-08002B2CF9AE}" pid="38" name="Objective-EDUMIS Number [system]">
    <vt:lpwstr/>
  </property>
  <property fmtid="{D5CDD505-2E9C-101B-9397-08002B2CF9AE}" pid="39" name="Objective-Sub Sector [system]">
    <vt:lpwstr/>
  </property>
  <property fmtid="{D5CDD505-2E9C-101B-9397-08002B2CF9AE}" pid="40" name="Objective-Fund Name [system]">
    <vt:lpwstr/>
  </property>
  <property fmtid="{D5CDD505-2E9C-101B-9397-08002B2CF9AE}" pid="41" name="Objective-Connect Creator">
    <vt:lpwstr/>
  </property>
  <property fmtid="{D5CDD505-2E9C-101B-9397-08002B2CF9AE}" pid="42" name="ContentTypeId">
    <vt:lpwstr>0x01010050F6547830BFFA4C9E9CBD3FAF2A23DA</vt:lpwstr>
  </property>
  <property fmtid="{D5CDD505-2E9C-101B-9397-08002B2CF9AE}" pid="43" name="_dlc_DocIdItemGuid">
    <vt:lpwstr>8b930da2-58ba-4a76-b46f-646471ce32ee</vt:lpwstr>
  </property>
  <property fmtid="{D5CDD505-2E9C-101B-9397-08002B2CF9AE}" pid="44" name="MediaServiceImageTags">
    <vt:lpwstr/>
  </property>
</Properties>
</file>